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2E99DD" w14:textId="77777777" w:rsidR="006A0E08" w:rsidRDefault="006A0E08" w:rsidP="006A0E08">
      <w:r>
        <w:t>Name: __________________________________ Date: __________________________</w:t>
      </w:r>
    </w:p>
    <w:p w14:paraId="02D1A721" w14:textId="77777777" w:rsidR="006A0E08" w:rsidRDefault="006A0E08" w:rsidP="006A0E08"/>
    <w:p w14:paraId="4005496C" w14:textId="77777777" w:rsidR="006A0E08" w:rsidRDefault="006A0E08" w:rsidP="006A0E08">
      <w:pPr>
        <w:jc w:val="center"/>
        <w:rPr>
          <w:b/>
        </w:rPr>
      </w:pPr>
      <w:r>
        <w:rPr>
          <w:b/>
        </w:rPr>
        <w:t>Exit Ticket: Unit 2 Integers</w:t>
      </w:r>
    </w:p>
    <w:p w14:paraId="32A3214A" w14:textId="77777777" w:rsidR="00AC45B9" w:rsidRPr="00124021" w:rsidRDefault="00AC45B9" w:rsidP="00AC45B9">
      <w:r w:rsidRPr="00124021">
        <w:t>Directions: Show all your work in an organized and legible fashion. Use any resource except other people.</w:t>
      </w:r>
    </w:p>
    <w:p w14:paraId="1C137CB0" w14:textId="77777777" w:rsidR="00AC45B9" w:rsidRDefault="00AC45B9" w:rsidP="006A0E08">
      <w:pPr>
        <w:jc w:val="center"/>
        <w:rPr>
          <w:b/>
        </w:rPr>
      </w:pPr>
    </w:p>
    <w:p w14:paraId="3740D3F3" w14:textId="77777777" w:rsidR="00AC45B9" w:rsidRPr="00621531" w:rsidRDefault="00AC45B9" w:rsidP="006A0E08">
      <w:pPr>
        <w:jc w:val="center"/>
        <w:rPr>
          <w:b/>
        </w:rPr>
      </w:pPr>
    </w:p>
    <w:p w14:paraId="25DE8310" w14:textId="77777777" w:rsidR="006A0E08" w:rsidRDefault="006A0E08" w:rsidP="006A0E08">
      <w:pPr>
        <w:pStyle w:val="NormalWeb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>| -7  | = ______________</w:t>
      </w:r>
    </w:p>
    <w:p w14:paraId="6456CA96" w14:textId="77777777" w:rsidR="006A0E08" w:rsidRDefault="006A0E08" w:rsidP="006A0E08">
      <w:pPr>
        <w:pStyle w:val="NormalWeb"/>
        <w:spacing w:before="0" w:beforeAutospacing="0" w:after="0" w:afterAutospacing="0"/>
        <w:rPr>
          <w:color w:val="000000"/>
        </w:rPr>
      </w:pPr>
    </w:p>
    <w:p w14:paraId="70A6CB29" w14:textId="77777777" w:rsidR="006A0E08" w:rsidRDefault="006A0E08" w:rsidP="006A0E08">
      <w:pPr>
        <w:pStyle w:val="NormalWeb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>-2 + (10 - -6) = _________</w:t>
      </w:r>
    </w:p>
    <w:p w14:paraId="49CCC899" w14:textId="77777777" w:rsidR="006A0E08" w:rsidRDefault="006A0E08" w:rsidP="006A0E08">
      <w:pPr>
        <w:pStyle w:val="ListParagraph"/>
        <w:rPr>
          <w:color w:val="000000"/>
        </w:rPr>
      </w:pPr>
    </w:p>
    <w:p w14:paraId="50387437" w14:textId="77777777" w:rsidR="006A0E08" w:rsidRDefault="006A0E08" w:rsidP="006A0E08">
      <w:pPr>
        <w:pStyle w:val="NormalWeb"/>
        <w:spacing w:before="0" w:beforeAutospacing="0" w:after="0" w:afterAutospacing="0"/>
        <w:ind w:left="720"/>
        <w:rPr>
          <w:color w:val="000000"/>
        </w:rPr>
      </w:pPr>
    </w:p>
    <w:p w14:paraId="20CF4BA2" w14:textId="77777777" w:rsidR="006A0E08" w:rsidRDefault="006A0E08" w:rsidP="006A0E08">
      <w:pPr>
        <w:pStyle w:val="NormalWeb"/>
        <w:spacing w:before="0" w:beforeAutospacing="0" w:after="0" w:afterAutospacing="0"/>
        <w:rPr>
          <w:color w:val="000000"/>
        </w:rPr>
      </w:pPr>
    </w:p>
    <w:p w14:paraId="4B953DAC" w14:textId="77777777" w:rsidR="006A0E08" w:rsidRPr="0058352D" w:rsidRDefault="006A0E08" w:rsidP="006A0E08">
      <w:pPr>
        <w:numPr>
          <w:ilvl w:val="0"/>
          <w:numId w:val="1"/>
        </w:numPr>
      </w:pPr>
      <w:r>
        <w:rPr>
          <w:color w:val="000000"/>
        </w:rPr>
        <w:t>√25 = ______________</w:t>
      </w:r>
    </w:p>
    <w:p w14:paraId="376BD5B0" w14:textId="77777777" w:rsidR="006A0E08" w:rsidRDefault="006A0E08" w:rsidP="006A0E08"/>
    <w:p w14:paraId="3EF1917C" w14:textId="77777777" w:rsidR="006A0E08" w:rsidRDefault="006A0E08" w:rsidP="006A0E08"/>
    <w:p w14:paraId="54672600" w14:textId="77777777" w:rsidR="006A0E08" w:rsidRPr="00BA1BD8" w:rsidRDefault="006A0E08" w:rsidP="006A0E08">
      <w:pPr>
        <w:numPr>
          <w:ilvl w:val="0"/>
          <w:numId w:val="1"/>
        </w:numPr>
      </w:pPr>
      <w:r>
        <w:rPr>
          <w:color w:val="000000"/>
        </w:rPr>
        <w:t>6</w:t>
      </w:r>
      <w:r>
        <w:rPr>
          <w:color w:val="000000"/>
          <w:vertAlign w:val="superscript"/>
        </w:rPr>
        <w:t>3</w:t>
      </w:r>
      <w:r>
        <w:rPr>
          <w:color w:val="000000"/>
        </w:rPr>
        <w:t>= ______________</w:t>
      </w:r>
    </w:p>
    <w:p w14:paraId="1429B3AE" w14:textId="77777777" w:rsidR="00BA1BD8" w:rsidRPr="0058352D" w:rsidRDefault="00BA1BD8" w:rsidP="00BA1BD8"/>
    <w:p w14:paraId="1EDEE059" w14:textId="77777777" w:rsidR="003B61C4" w:rsidRDefault="003B61C4"/>
    <w:p w14:paraId="67516A68" w14:textId="77777777" w:rsidR="00BA1BD8" w:rsidRDefault="00BA1BD8" w:rsidP="00BA1BD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" w:eastAsiaTheme="minorEastAsia" w:hAnsi="Times" w:cs="Times"/>
        </w:rPr>
      </w:pPr>
      <w:r w:rsidRPr="00970655">
        <w:rPr>
          <w:rFonts w:ascii="Times" w:eastAsiaTheme="minorEastAsia" w:hAnsi="Times" w:cs="Times"/>
        </w:rPr>
        <w:t>A certain type of cell doubles every hour. If you start with one cell, at the end of one hour you would have</w:t>
      </w:r>
      <w:r>
        <w:rPr>
          <w:rFonts w:ascii="Times" w:eastAsiaTheme="minorEastAsia" w:hAnsi="Times" w:cs="Times"/>
        </w:rPr>
        <w:t xml:space="preserve"> </w:t>
      </w:r>
      <w:r w:rsidRPr="00970655">
        <w:rPr>
          <w:rFonts w:ascii="Times" w:eastAsiaTheme="minorEastAsia" w:hAnsi="Times" w:cs="Times"/>
        </w:rPr>
        <w:t xml:space="preserve"> 2 cells, at the end of two hours you have 4 cells, and so on. The expression 2 </w:t>
      </w:r>
      <w:r>
        <w:rPr>
          <w:rFonts w:ascii="Times" w:eastAsiaTheme="minorEastAsia" w:hAnsi="Times" w:cs="Times"/>
        </w:rPr>
        <w:t>x</w:t>
      </w:r>
      <w:r w:rsidRPr="00970655">
        <w:rPr>
          <w:rFonts w:ascii="Times" w:eastAsiaTheme="minorEastAsia" w:hAnsi="Times" w:cs="Times"/>
        </w:rPr>
        <w:t xml:space="preserve"> 2 </w:t>
      </w:r>
      <w:r>
        <w:rPr>
          <w:rFonts w:ascii="Times" w:eastAsiaTheme="minorEastAsia" w:hAnsi="Times" w:cs="Times"/>
        </w:rPr>
        <w:t>x</w:t>
      </w:r>
      <w:r w:rsidRPr="00970655">
        <w:rPr>
          <w:rFonts w:ascii="Times" w:eastAsiaTheme="minorEastAsia" w:hAnsi="Times" w:cs="Times"/>
        </w:rPr>
        <w:t xml:space="preserve"> 2 </w:t>
      </w:r>
      <w:r>
        <w:rPr>
          <w:rFonts w:ascii="Times" w:eastAsiaTheme="minorEastAsia" w:hAnsi="Times" w:cs="Times"/>
        </w:rPr>
        <w:t>x</w:t>
      </w:r>
      <w:r w:rsidRPr="00970655">
        <w:rPr>
          <w:rFonts w:ascii="Times" w:eastAsiaTheme="minorEastAsia" w:hAnsi="Times" w:cs="Times"/>
        </w:rPr>
        <w:t xml:space="preserve"> 2 </w:t>
      </w:r>
      <w:r>
        <w:rPr>
          <w:rFonts w:ascii="Times" w:eastAsiaTheme="minorEastAsia" w:hAnsi="Times" w:cs="Times"/>
        </w:rPr>
        <w:t>x</w:t>
      </w:r>
      <w:r w:rsidRPr="00970655">
        <w:rPr>
          <w:rFonts w:ascii="Times" w:eastAsiaTheme="minorEastAsia" w:hAnsi="Times" w:cs="Times"/>
        </w:rPr>
        <w:t xml:space="preserve"> 2 tells you how many cells you would have after five hours. Write this expression in exponential form; then evaluate it.</w:t>
      </w:r>
    </w:p>
    <w:p w14:paraId="3C9134AC" w14:textId="77777777" w:rsidR="00465CCD" w:rsidRDefault="00465CCD" w:rsidP="00465CCD">
      <w:pPr>
        <w:widowControl w:val="0"/>
        <w:autoSpaceDE w:val="0"/>
        <w:autoSpaceDN w:val="0"/>
        <w:adjustRightInd w:val="0"/>
        <w:spacing w:after="240"/>
        <w:rPr>
          <w:rFonts w:ascii="Times" w:eastAsiaTheme="minorEastAsia" w:hAnsi="Times" w:cs="Times"/>
        </w:rPr>
      </w:pPr>
    </w:p>
    <w:p w14:paraId="2C93D44A" w14:textId="77777777" w:rsidR="00465CCD" w:rsidRDefault="00465CCD" w:rsidP="00465CCD">
      <w:pPr>
        <w:widowControl w:val="0"/>
        <w:autoSpaceDE w:val="0"/>
        <w:autoSpaceDN w:val="0"/>
        <w:adjustRightInd w:val="0"/>
        <w:spacing w:after="240"/>
        <w:rPr>
          <w:rFonts w:ascii="Times" w:eastAsiaTheme="minorEastAsia" w:hAnsi="Times" w:cs="Times"/>
        </w:rPr>
      </w:pPr>
    </w:p>
    <w:p w14:paraId="3E43EF41" w14:textId="77777777" w:rsidR="00465CCD" w:rsidRDefault="00465CCD" w:rsidP="00465CCD">
      <w:pPr>
        <w:widowControl w:val="0"/>
        <w:autoSpaceDE w:val="0"/>
        <w:autoSpaceDN w:val="0"/>
        <w:adjustRightInd w:val="0"/>
        <w:spacing w:after="240"/>
        <w:rPr>
          <w:rFonts w:ascii="Times" w:eastAsiaTheme="minorEastAsia" w:hAnsi="Times" w:cs="Times"/>
        </w:rPr>
      </w:pPr>
    </w:p>
    <w:p w14:paraId="2AC71E54" w14:textId="77777777" w:rsidR="00465CCD" w:rsidRPr="00970655" w:rsidRDefault="00465CCD" w:rsidP="00465CC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" w:eastAsiaTheme="minorEastAsia" w:hAnsi="Times" w:cs="Times"/>
        </w:rPr>
      </w:pPr>
      <w:r w:rsidRPr="00970655">
        <w:rPr>
          <w:rFonts w:ascii="Times" w:eastAsiaTheme="minorEastAsia" w:hAnsi="Times" w:cs="Times"/>
        </w:rPr>
        <w:t xml:space="preserve">A roller coaster begins at 90 feet </w:t>
      </w:r>
      <w:r w:rsidRPr="00970655">
        <w:rPr>
          <w:rFonts w:ascii="Times" w:eastAsiaTheme="minorEastAsia" w:hAnsi="Times" w:cs="Times"/>
          <w:u w:val="single"/>
        </w:rPr>
        <w:t>above ground level</w:t>
      </w:r>
      <w:r w:rsidRPr="00970655">
        <w:rPr>
          <w:rFonts w:ascii="Times" w:eastAsiaTheme="minorEastAsia" w:hAnsi="Times" w:cs="Times"/>
        </w:rPr>
        <w:t xml:space="preserve">. Then it </w:t>
      </w:r>
      <w:r w:rsidRPr="00970655">
        <w:rPr>
          <w:rFonts w:ascii="Times" w:eastAsiaTheme="minorEastAsia" w:hAnsi="Times" w:cs="Times"/>
          <w:u w:val="single"/>
        </w:rPr>
        <w:t>descends</w:t>
      </w:r>
      <w:r w:rsidRPr="00970655">
        <w:rPr>
          <w:rFonts w:ascii="Times" w:eastAsiaTheme="minorEastAsia" w:hAnsi="Times" w:cs="Times"/>
        </w:rPr>
        <w:t xml:space="preserve"> 105 feet. Find the height of the coaster after the first descent.</w:t>
      </w:r>
    </w:p>
    <w:p w14:paraId="33E34D37" w14:textId="77777777" w:rsidR="00465CCD" w:rsidRDefault="00465CCD" w:rsidP="00465CCD">
      <w:pPr>
        <w:widowControl w:val="0"/>
        <w:autoSpaceDE w:val="0"/>
        <w:autoSpaceDN w:val="0"/>
        <w:adjustRightInd w:val="0"/>
        <w:spacing w:after="240"/>
        <w:ind w:left="360"/>
        <w:rPr>
          <w:rFonts w:ascii="Times" w:eastAsiaTheme="minorEastAsia" w:hAnsi="Times" w:cs="Times"/>
        </w:rPr>
      </w:pPr>
    </w:p>
    <w:p w14:paraId="32160282" w14:textId="77777777" w:rsidR="00465CCD" w:rsidRDefault="00465CCD" w:rsidP="00465CCD">
      <w:pPr>
        <w:widowControl w:val="0"/>
        <w:autoSpaceDE w:val="0"/>
        <w:autoSpaceDN w:val="0"/>
        <w:adjustRightInd w:val="0"/>
        <w:spacing w:after="240"/>
        <w:ind w:left="360"/>
        <w:rPr>
          <w:rFonts w:ascii="Times" w:eastAsiaTheme="minorEastAsia" w:hAnsi="Times" w:cs="Times"/>
        </w:rPr>
      </w:pPr>
    </w:p>
    <w:p w14:paraId="116B12AA" w14:textId="77777777" w:rsidR="00465CCD" w:rsidRDefault="00465CCD" w:rsidP="00465CCD">
      <w:pPr>
        <w:widowControl w:val="0"/>
        <w:autoSpaceDE w:val="0"/>
        <w:autoSpaceDN w:val="0"/>
        <w:adjustRightInd w:val="0"/>
        <w:spacing w:after="240"/>
        <w:ind w:left="360"/>
        <w:rPr>
          <w:rFonts w:ascii="Times" w:eastAsiaTheme="minorEastAsia" w:hAnsi="Times" w:cs="Times"/>
        </w:rPr>
      </w:pPr>
    </w:p>
    <w:p w14:paraId="53B7CAA4" w14:textId="77777777" w:rsidR="00465CCD" w:rsidRDefault="00465CCD" w:rsidP="00465CCD">
      <w:pPr>
        <w:widowControl w:val="0"/>
        <w:autoSpaceDE w:val="0"/>
        <w:autoSpaceDN w:val="0"/>
        <w:adjustRightInd w:val="0"/>
        <w:spacing w:after="240"/>
        <w:ind w:left="360"/>
        <w:rPr>
          <w:rFonts w:ascii="Times" w:eastAsiaTheme="minorEastAsia" w:hAnsi="Times" w:cs="Times"/>
        </w:rPr>
      </w:pPr>
    </w:p>
    <w:p w14:paraId="4CE5C8F9" w14:textId="77777777" w:rsidR="00465CCD" w:rsidRDefault="00465CCD" w:rsidP="00465CCD">
      <w:pPr>
        <w:widowControl w:val="0"/>
        <w:autoSpaceDE w:val="0"/>
        <w:autoSpaceDN w:val="0"/>
        <w:adjustRightInd w:val="0"/>
        <w:spacing w:after="240"/>
        <w:ind w:left="360"/>
        <w:rPr>
          <w:rFonts w:ascii="Times" w:eastAsiaTheme="minorEastAsia" w:hAnsi="Times" w:cs="Times"/>
        </w:rPr>
      </w:pPr>
    </w:p>
    <w:p w14:paraId="265BD8AB" w14:textId="77777777" w:rsidR="00465CCD" w:rsidRPr="00970655" w:rsidRDefault="00465CCD" w:rsidP="00465CC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Times" w:eastAsiaTheme="minorEastAsia" w:hAnsi="Times" w:cs="Times"/>
        </w:rPr>
      </w:pPr>
      <w:r w:rsidRPr="00970655">
        <w:rPr>
          <w:rFonts w:ascii="Times" w:eastAsiaTheme="minorEastAsia" w:hAnsi="Times" w:cs="Times"/>
        </w:rPr>
        <w:t xml:space="preserve">During a 5-day workweek, the stock market </w:t>
      </w:r>
      <w:r w:rsidRPr="00970655">
        <w:rPr>
          <w:rFonts w:ascii="Times" w:eastAsiaTheme="minorEastAsia" w:hAnsi="Times" w:cs="Times"/>
          <w:u w:val="single"/>
        </w:rPr>
        <w:t>decreased</w:t>
      </w:r>
      <w:r w:rsidRPr="00970655">
        <w:rPr>
          <w:rFonts w:ascii="Times" w:eastAsiaTheme="minorEastAsia" w:hAnsi="Times" w:cs="Times"/>
        </w:rPr>
        <w:t xml:space="preserve"> by 65 points. Find the average daily change in the market for the week.</w:t>
      </w:r>
    </w:p>
    <w:p w14:paraId="396BFAD6" w14:textId="77777777" w:rsidR="00BA1BD8" w:rsidRDefault="00BA1BD8">
      <w:bookmarkStart w:id="0" w:name="_GoBack"/>
      <w:bookmarkEnd w:id="0"/>
    </w:p>
    <w:sectPr w:rsidR="00BA1BD8" w:rsidSect="00CA74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33589"/>
    <w:multiLevelType w:val="hybridMultilevel"/>
    <w:tmpl w:val="9E7A4B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552DDD"/>
    <w:multiLevelType w:val="hybridMultilevel"/>
    <w:tmpl w:val="A1D88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E08"/>
    <w:rsid w:val="003B61C4"/>
    <w:rsid w:val="00465CCD"/>
    <w:rsid w:val="006A0E08"/>
    <w:rsid w:val="00AC45B9"/>
    <w:rsid w:val="00BA1BD8"/>
    <w:rsid w:val="00CA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6D86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E08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A0E0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6A0E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E08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A0E0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6A0E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C4BCD9-F531-8A41-8F59-6E6D39345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772</Characters>
  <Application>Microsoft Macintosh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  Ferreira </dc:creator>
  <cp:keywords/>
  <dc:description/>
  <cp:lastModifiedBy>Shelby  Ferreira </cp:lastModifiedBy>
  <cp:revision>4</cp:revision>
  <dcterms:created xsi:type="dcterms:W3CDTF">2015-12-25T02:02:00Z</dcterms:created>
  <dcterms:modified xsi:type="dcterms:W3CDTF">2015-12-25T13:16:00Z</dcterms:modified>
</cp:coreProperties>
</file>